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7" w:rsidRDefault="00B14D57" w:rsidP="00CC0E48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B14D57" w:rsidRDefault="00B14D57" w:rsidP="00CC0E48">
      <w:pPr>
        <w:ind w:left="3969"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B14D57" w:rsidRDefault="00B14D57" w:rsidP="00CC0E48">
      <w:pPr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                                                  Архангельской области</w:t>
      </w:r>
    </w:p>
    <w:p w:rsidR="00B14D57" w:rsidRPr="00F9099F" w:rsidRDefault="002B4FC5" w:rsidP="00CC0E48">
      <w:pPr>
        <w:ind w:left="396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</w:t>
      </w:r>
      <w:r w:rsidR="00CC0E48">
        <w:rPr>
          <w:color w:val="000000" w:themeColor="text1"/>
          <w:sz w:val="28"/>
          <w:szCs w:val="28"/>
        </w:rPr>
        <w:t xml:space="preserve">30» декабря </w:t>
      </w:r>
      <w:r w:rsidR="00B74D92">
        <w:rPr>
          <w:color w:val="000000" w:themeColor="text1"/>
          <w:sz w:val="28"/>
          <w:szCs w:val="28"/>
        </w:rPr>
        <w:t>202</w:t>
      </w:r>
      <w:r w:rsidR="00CC0E48">
        <w:rPr>
          <w:color w:val="000000" w:themeColor="text1"/>
          <w:sz w:val="28"/>
          <w:szCs w:val="28"/>
        </w:rPr>
        <w:t>2</w:t>
      </w:r>
      <w:r w:rsidR="00C82998">
        <w:rPr>
          <w:color w:val="000000" w:themeColor="text1"/>
          <w:sz w:val="28"/>
          <w:szCs w:val="28"/>
        </w:rPr>
        <w:t xml:space="preserve"> г. № </w:t>
      </w:r>
      <w:r w:rsidR="00CC0E48">
        <w:rPr>
          <w:color w:val="000000" w:themeColor="text1"/>
          <w:sz w:val="28"/>
          <w:szCs w:val="28"/>
        </w:rPr>
        <w:t>1583</w:t>
      </w:r>
    </w:p>
    <w:p w:rsidR="00B14D57" w:rsidRDefault="00B14D57" w:rsidP="00B14D57">
      <w:pPr>
        <w:pStyle w:val="HTML"/>
        <w:ind w:left="5670"/>
        <w:rPr>
          <w:rFonts w:ascii="Times New Roman" w:hAnsi="Times New Roman" w:cs="Times New Roman"/>
          <w:sz w:val="24"/>
          <w:szCs w:val="24"/>
        </w:rPr>
      </w:pPr>
    </w:p>
    <w:p w:rsidR="00B14D57" w:rsidRDefault="00B14D57" w:rsidP="00B14D5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14D57" w:rsidRDefault="00B14D57" w:rsidP="00B14D5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14D57" w:rsidRDefault="00B14D57" w:rsidP="00B14D5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14D57" w:rsidRDefault="00B14D57" w:rsidP="00B14D5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BE5527" w:rsidRDefault="00B14D57" w:rsidP="00B14D57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бесплатным горячим питанием обучающихся, </w:t>
      </w:r>
      <w:bookmarkStart w:id="0" w:name="_GoBack"/>
      <w:bookmarkEnd w:id="0"/>
      <w:r>
        <w:rPr>
          <w:b/>
          <w:bCs/>
          <w:sz w:val="28"/>
          <w:szCs w:val="28"/>
        </w:rPr>
        <w:t>получающих начальное общее образование</w:t>
      </w:r>
      <w:r>
        <w:rPr>
          <w:b/>
          <w:sz w:val="28"/>
          <w:szCs w:val="28"/>
        </w:rPr>
        <w:t xml:space="preserve"> в муниципальных </w:t>
      </w:r>
      <w:r w:rsidR="0052448E">
        <w:rPr>
          <w:b/>
          <w:sz w:val="28"/>
          <w:szCs w:val="28"/>
        </w:rPr>
        <w:t xml:space="preserve">общеобразовательных учреждениях </w:t>
      </w:r>
    </w:p>
    <w:p w:rsidR="00B14D57" w:rsidRDefault="00B14D57" w:rsidP="00B14D57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B14D57" w:rsidRDefault="00B14D57" w:rsidP="00B14D57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B14D57" w:rsidRDefault="00B14D57" w:rsidP="00B14D5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D57" w:rsidRDefault="00B14D57" w:rsidP="00B14D5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14D57" w:rsidRDefault="00B14D57" w:rsidP="00B14D57">
      <w:pPr>
        <w:tabs>
          <w:tab w:val="left" w:pos="70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обеспечения бесплатным горячим питанием  обучающихся, </w:t>
      </w:r>
      <w:r>
        <w:rPr>
          <w:bCs/>
          <w:sz w:val="28"/>
          <w:szCs w:val="28"/>
        </w:rPr>
        <w:t>получающих</w:t>
      </w:r>
      <w:r>
        <w:rPr>
          <w:sz w:val="28"/>
          <w:szCs w:val="28"/>
        </w:rPr>
        <w:t xml:space="preserve"> начальное общего образование в муниципальных </w:t>
      </w:r>
      <w:r w:rsidR="001C5719">
        <w:rPr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 xml:space="preserve"> Вельского муниципального района Архангельской области (далее – Порядок), разработанный в соответствии с частью 4 статьи 37, пунктом 7 статьи 79 Федерального закона от 29 декабря </w:t>
      </w:r>
      <w:r w:rsidR="0048134A">
        <w:rPr>
          <w:sz w:val="28"/>
          <w:szCs w:val="28"/>
        </w:rPr>
        <w:t xml:space="preserve">2012 года № </w:t>
      </w:r>
      <w:r>
        <w:rPr>
          <w:sz w:val="28"/>
          <w:szCs w:val="28"/>
        </w:rPr>
        <w:t>273-ФЗ «Об образовании в Российской Федерации», статьёй  28  закона Архангельской области</w:t>
      </w:r>
      <w:r w:rsidR="00590525">
        <w:rPr>
          <w:iCs/>
          <w:sz w:val="28"/>
          <w:szCs w:val="28"/>
        </w:rPr>
        <w:t xml:space="preserve"> от 02.07.2013 N 712-41-ОЗ «</w:t>
      </w:r>
      <w:r>
        <w:rPr>
          <w:iCs/>
          <w:sz w:val="28"/>
          <w:szCs w:val="28"/>
        </w:rPr>
        <w:t>Об обра</w:t>
      </w:r>
      <w:r w:rsidR="00590525">
        <w:rPr>
          <w:iCs/>
          <w:sz w:val="28"/>
          <w:szCs w:val="28"/>
        </w:rPr>
        <w:t>зовании в Архангельской</w:t>
      </w:r>
      <w:proofErr w:type="gramEnd"/>
      <w:r w:rsidR="00590525">
        <w:rPr>
          <w:iCs/>
          <w:sz w:val="28"/>
          <w:szCs w:val="28"/>
        </w:rPr>
        <w:t xml:space="preserve"> области»</w:t>
      </w:r>
      <w:r>
        <w:rPr>
          <w:iCs/>
          <w:sz w:val="28"/>
          <w:szCs w:val="28"/>
        </w:rPr>
        <w:t>,</w:t>
      </w:r>
      <w:r w:rsidR="0048134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Архангельской </w:t>
      </w:r>
      <w:r w:rsidR="00590525">
        <w:rPr>
          <w:sz w:val="28"/>
          <w:szCs w:val="28"/>
        </w:rPr>
        <w:t xml:space="preserve">области от </w:t>
      </w:r>
      <w:r w:rsidR="00B74D92">
        <w:rPr>
          <w:sz w:val="28"/>
          <w:szCs w:val="28"/>
        </w:rPr>
        <w:t>12.10.2012 №</w:t>
      </w:r>
      <w:r w:rsidR="00590525">
        <w:rPr>
          <w:sz w:val="28"/>
          <w:szCs w:val="28"/>
        </w:rPr>
        <w:t xml:space="preserve"> 463-пп «</w:t>
      </w:r>
      <w:r>
        <w:rPr>
          <w:sz w:val="28"/>
          <w:szCs w:val="28"/>
        </w:rPr>
        <w:t>Об утверждении государственной программы Архангел</w:t>
      </w:r>
      <w:r w:rsidR="00590525">
        <w:rPr>
          <w:sz w:val="28"/>
          <w:szCs w:val="28"/>
        </w:rPr>
        <w:t>ьской области» «</w:t>
      </w:r>
      <w:r>
        <w:rPr>
          <w:sz w:val="28"/>
          <w:szCs w:val="28"/>
        </w:rPr>
        <w:t>Развитие образования</w:t>
      </w:r>
      <w:r w:rsidR="00590525">
        <w:rPr>
          <w:sz w:val="28"/>
          <w:szCs w:val="28"/>
        </w:rPr>
        <w:t xml:space="preserve"> и науки Архангельской области» </w:t>
      </w:r>
      <w:r>
        <w:rPr>
          <w:sz w:val="28"/>
          <w:szCs w:val="28"/>
        </w:rPr>
        <w:t xml:space="preserve">определяет </w:t>
      </w:r>
      <w:proofErr w:type="gramStart"/>
      <w:r>
        <w:rPr>
          <w:sz w:val="28"/>
          <w:szCs w:val="28"/>
        </w:rPr>
        <w:t>случаи</w:t>
      </w:r>
      <w:proofErr w:type="gramEnd"/>
      <w:r>
        <w:rPr>
          <w:sz w:val="28"/>
          <w:szCs w:val="28"/>
        </w:rPr>
        <w:t xml:space="preserve"> и порядок обеспечения бесплатным горячим питанием (далее – бесплатное питание) обучающихся, </w:t>
      </w:r>
      <w:r>
        <w:rPr>
          <w:bCs/>
          <w:sz w:val="28"/>
          <w:szCs w:val="28"/>
        </w:rPr>
        <w:t>получающих</w:t>
      </w:r>
      <w:r>
        <w:rPr>
          <w:sz w:val="28"/>
          <w:szCs w:val="28"/>
        </w:rPr>
        <w:t xml:space="preserve"> начальное общее образование в муниципальных общеобразовательных </w:t>
      </w:r>
      <w:r w:rsidR="005244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Вельского муниципального района Архангельской области (далее – обучающиеся).</w:t>
      </w:r>
    </w:p>
    <w:p w:rsidR="00B14D57" w:rsidRDefault="00B14D57" w:rsidP="00B14D5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получение бесплатного горячего питания имеют обучающиеся,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получающие </w:t>
      </w:r>
      <w:r w:rsidR="00483EC0">
        <w:rPr>
          <w:rFonts w:ascii="Times New Roman" w:hAnsi="Times New Roman" w:cs="Times New Roman"/>
          <w:sz w:val="28"/>
          <w:szCs w:val="28"/>
        </w:rPr>
        <w:t>начальное общее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B14D57" w:rsidRDefault="00B14D57" w:rsidP="00B14D5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 бесплатным горячим питанием понимается предоставление обучающимся горячего блюда и напитка в образовательных </w:t>
      </w:r>
      <w:r w:rsidR="0052448E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регионального и муниципального бюджета.</w:t>
      </w:r>
    </w:p>
    <w:p w:rsidR="00B14D57" w:rsidRDefault="00B14D57" w:rsidP="00B14D5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стоимость горячего питания на 1 обучающегося по программам начального общего образов</w:t>
      </w:r>
      <w:r w:rsidR="00483EC0">
        <w:rPr>
          <w:rFonts w:ascii="Times New Roman" w:hAnsi="Times New Roman" w:cs="Times New Roman"/>
          <w:sz w:val="28"/>
          <w:szCs w:val="28"/>
        </w:rPr>
        <w:t>ания в день</w:t>
      </w:r>
      <w:r w:rsidR="000068C2">
        <w:rPr>
          <w:rFonts w:ascii="Times New Roman" w:hAnsi="Times New Roman" w:cs="Times New Roman"/>
          <w:sz w:val="28"/>
          <w:szCs w:val="28"/>
        </w:rPr>
        <w:t xml:space="preserve"> </w:t>
      </w:r>
      <w:r w:rsidR="00483EC0">
        <w:rPr>
          <w:rFonts w:ascii="Times New Roman" w:hAnsi="Times New Roman" w:cs="Times New Roman"/>
          <w:sz w:val="28"/>
          <w:szCs w:val="28"/>
        </w:rPr>
        <w:t>-</w:t>
      </w:r>
      <w:r w:rsidR="00B74D92">
        <w:rPr>
          <w:rFonts w:ascii="Times New Roman" w:hAnsi="Times New Roman" w:cs="Times New Roman"/>
          <w:sz w:val="28"/>
          <w:szCs w:val="28"/>
        </w:rPr>
        <w:t xml:space="preserve"> 87</w:t>
      </w:r>
      <w:r w:rsidR="002010B9" w:rsidRPr="002010B9">
        <w:rPr>
          <w:rFonts w:ascii="Times New Roman" w:hAnsi="Times New Roman" w:cs="Times New Roman"/>
          <w:sz w:val="28"/>
          <w:szCs w:val="28"/>
        </w:rPr>
        <w:t>,</w:t>
      </w:r>
      <w:r w:rsidR="00B74D92">
        <w:rPr>
          <w:rFonts w:ascii="Times New Roman" w:hAnsi="Times New Roman" w:cs="Times New Roman"/>
          <w:sz w:val="28"/>
          <w:szCs w:val="28"/>
        </w:rPr>
        <w:t>68 рублей (восемьдесят семь рублей шестьдесят восемь копеек) на 2023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обеспечения</w:t>
      </w:r>
      <w:r w:rsidR="00524540">
        <w:rPr>
          <w:sz w:val="28"/>
          <w:szCs w:val="28"/>
        </w:rPr>
        <w:t xml:space="preserve"> горячим</w:t>
      </w:r>
      <w:r>
        <w:rPr>
          <w:sz w:val="28"/>
          <w:szCs w:val="28"/>
        </w:rPr>
        <w:t xml:space="preserve"> питанием обучающихся возлагается на руководит</w:t>
      </w:r>
      <w:r w:rsidR="00995E81">
        <w:rPr>
          <w:sz w:val="28"/>
          <w:szCs w:val="28"/>
        </w:rPr>
        <w:t>елей образовательных учреждений</w:t>
      </w:r>
      <w:r>
        <w:rPr>
          <w:sz w:val="28"/>
          <w:szCs w:val="28"/>
        </w:rPr>
        <w:t>.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Период предоставления бесплатного </w:t>
      </w:r>
      <w:r w:rsidR="00DE67BF">
        <w:rPr>
          <w:sz w:val="28"/>
          <w:szCs w:val="28"/>
        </w:rPr>
        <w:t xml:space="preserve">горячего </w:t>
      </w:r>
      <w:r w:rsidR="009B7C54">
        <w:rPr>
          <w:sz w:val="28"/>
          <w:szCs w:val="28"/>
        </w:rPr>
        <w:t xml:space="preserve">питания: </w:t>
      </w:r>
      <w:r>
        <w:rPr>
          <w:sz w:val="28"/>
          <w:szCs w:val="28"/>
        </w:rPr>
        <w:t>с учебно</w:t>
      </w:r>
      <w:r w:rsidR="00394F6D">
        <w:rPr>
          <w:sz w:val="28"/>
          <w:szCs w:val="28"/>
        </w:rPr>
        <w:t xml:space="preserve">го дня, установленного приказом </w:t>
      </w:r>
      <w:r w:rsidR="009B7C54">
        <w:rPr>
          <w:sz w:val="28"/>
          <w:szCs w:val="28"/>
        </w:rPr>
        <w:t>по образовательному учреждению</w:t>
      </w:r>
      <w:r>
        <w:rPr>
          <w:sz w:val="28"/>
          <w:szCs w:val="28"/>
        </w:rPr>
        <w:t xml:space="preserve">, до конца </w:t>
      </w:r>
      <w:r>
        <w:rPr>
          <w:sz w:val="28"/>
          <w:szCs w:val="28"/>
        </w:rPr>
        <w:lastRenderedPageBreak/>
        <w:t xml:space="preserve">учебного года, установленного приказом по </w:t>
      </w:r>
      <w:r w:rsidR="009B7C54">
        <w:rPr>
          <w:sz w:val="28"/>
          <w:szCs w:val="28"/>
        </w:rPr>
        <w:t xml:space="preserve">образовательному учреждению. 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Бесплатное горячее питание предоставляется обучающ</w:t>
      </w:r>
      <w:r w:rsidR="00995E81">
        <w:rPr>
          <w:sz w:val="28"/>
          <w:szCs w:val="28"/>
        </w:rPr>
        <w:t>имся образовательных учреждений</w:t>
      </w:r>
      <w:r>
        <w:rPr>
          <w:sz w:val="28"/>
          <w:szCs w:val="28"/>
        </w:rPr>
        <w:t xml:space="preserve"> в дни их обучения в течение учебног</w:t>
      </w:r>
      <w:r w:rsidR="00524540">
        <w:rPr>
          <w:sz w:val="28"/>
          <w:szCs w:val="28"/>
        </w:rPr>
        <w:t>о года (за исключением выходных и праздничных дней, каникулярных дней</w:t>
      </w:r>
      <w:r w:rsidR="005C2033">
        <w:rPr>
          <w:sz w:val="28"/>
          <w:szCs w:val="28"/>
        </w:rPr>
        <w:t xml:space="preserve">, </w:t>
      </w:r>
      <w:r w:rsidR="00524540">
        <w:rPr>
          <w:sz w:val="28"/>
          <w:szCs w:val="28"/>
        </w:rPr>
        <w:t xml:space="preserve">учебных дней с </w:t>
      </w:r>
      <w:r w:rsidR="005C2033">
        <w:rPr>
          <w:sz w:val="28"/>
          <w:szCs w:val="28"/>
        </w:rPr>
        <w:t>использованием дистанционных технологий и электронного обучения</w:t>
      </w:r>
      <w:r>
        <w:rPr>
          <w:sz w:val="28"/>
          <w:szCs w:val="28"/>
        </w:rPr>
        <w:t>) в столовой образователь</w:t>
      </w:r>
      <w:r w:rsidR="009B7C54">
        <w:rPr>
          <w:sz w:val="28"/>
          <w:szCs w:val="28"/>
        </w:rPr>
        <w:t>ного учреждения</w:t>
      </w:r>
      <w:r w:rsidR="00524540">
        <w:rPr>
          <w:sz w:val="28"/>
          <w:szCs w:val="28"/>
        </w:rPr>
        <w:t xml:space="preserve">. 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дни отсутствия обучающегося в образовательно</w:t>
      </w:r>
      <w:r w:rsidR="00995E81">
        <w:rPr>
          <w:sz w:val="28"/>
          <w:szCs w:val="28"/>
        </w:rPr>
        <w:t xml:space="preserve">м учреждении </w:t>
      </w:r>
      <w:r>
        <w:rPr>
          <w:sz w:val="28"/>
          <w:szCs w:val="28"/>
        </w:rPr>
        <w:t>по любым причинам бесплатное</w:t>
      </w:r>
      <w:r w:rsidR="00524540">
        <w:rPr>
          <w:sz w:val="28"/>
          <w:szCs w:val="28"/>
        </w:rPr>
        <w:t xml:space="preserve"> горячее </w:t>
      </w:r>
      <w:r>
        <w:rPr>
          <w:sz w:val="28"/>
          <w:szCs w:val="28"/>
        </w:rPr>
        <w:t xml:space="preserve">питание ему не предоставляется и денежной компенсации не подлежит. </w:t>
      </w:r>
    </w:p>
    <w:p w:rsidR="00B14D57" w:rsidRDefault="00B14D57" w:rsidP="00B14D5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170">
        <w:rPr>
          <w:rFonts w:ascii="Times New Roman" w:hAnsi="Times New Roman" w:cs="Times New Roman"/>
          <w:sz w:val="28"/>
          <w:szCs w:val="28"/>
        </w:rPr>
        <w:t xml:space="preserve">9. Обеспечение бесплатным </w:t>
      </w:r>
      <w:r w:rsidR="00DE67BF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731170">
        <w:rPr>
          <w:rFonts w:ascii="Times New Roman" w:hAnsi="Times New Roman" w:cs="Times New Roman"/>
          <w:sz w:val="28"/>
          <w:szCs w:val="28"/>
        </w:rPr>
        <w:t>питанием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16713"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>
        <w:rPr>
          <w:rFonts w:ascii="Times New Roman" w:hAnsi="Times New Roman" w:cs="Times New Roman"/>
          <w:sz w:val="28"/>
          <w:szCs w:val="28"/>
        </w:rPr>
        <w:t>за счет и в пределах</w:t>
      </w:r>
      <w:r w:rsidR="00B74D92">
        <w:rPr>
          <w:rFonts w:ascii="Times New Roman" w:hAnsi="Times New Roman" w:cs="Times New Roman"/>
          <w:sz w:val="28"/>
          <w:szCs w:val="28"/>
        </w:rPr>
        <w:t xml:space="preserve"> средств субсидии, выделенной </w:t>
      </w:r>
      <w:r>
        <w:rPr>
          <w:rFonts w:ascii="Times New Roman" w:hAnsi="Times New Roman" w:cs="Times New Roman"/>
          <w:sz w:val="28"/>
          <w:szCs w:val="28"/>
        </w:rPr>
        <w:t xml:space="preserve"> из феде</w:t>
      </w:r>
      <w:r w:rsidR="00B74D92">
        <w:rPr>
          <w:rFonts w:ascii="Times New Roman" w:hAnsi="Times New Roman" w:cs="Times New Roman"/>
          <w:sz w:val="28"/>
          <w:szCs w:val="28"/>
        </w:rPr>
        <w:t xml:space="preserve">рального,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бюджета на данные цели. 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целевым использованием средств субсидии на обеспечение бесплатным горячим питан</w:t>
      </w:r>
      <w:r w:rsidR="00DE67BF">
        <w:rPr>
          <w:sz w:val="28"/>
          <w:szCs w:val="28"/>
        </w:rPr>
        <w:t>ием обучающихся осуществляется у</w:t>
      </w:r>
      <w:r>
        <w:rPr>
          <w:sz w:val="28"/>
          <w:szCs w:val="28"/>
        </w:rPr>
        <w:t xml:space="preserve">правлением образования и органами муниципального финансового контроля. </w:t>
      </w:r>
    </w:p>
    <w:p w:rsidR="00B14D57" w:rsidRDefault="00B14D57" w:rsidP="00B14D57">
      <w:pPr>
        <w:shd w:val="clear" w:color="auto" w:fill="FFFFFF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Образовательные </w:t>
      </w:r>
      <w:r w:rsidR="0031671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несут ответственность за нецелевое использование средств, предусмотренных для обеспечения бесплатным горячим питанием обучающихся в соответствии с законодательством Российской Федерации.</w:t>
      </w:r>
    </w:p>
    <w:p w:rsidR="00B14D57" w:rsidRDefault="00316713" w:rsidP="00B14D5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Образовательные учреждения</w:t>
      </w:r>
      <w:r w:rsidR="00B14D57">
        <w:rPr>
          <w:rFonts w:ascii="Times New Roman" w:hAnsi="Times New Roman" w:cs="Times New Roman"/>
          <w:sz w:val="28"/>
          <w:szCs w:val="28"/>
        </w:rPr>
        <w:t xml:space="preserve"> отчитываются перед </w:t>
      </w:r>
      <w:r w:rsidR="00DE67BF">
        <w:rPr>
          <w:rFonts w:ascii="Times New Roman" w:hAnsi="Times New Roman" w:cs="Times New Roman"/>
          <w:sz w:val="28"/>
          <w:szCs w:val="28"/>
        </w:rPr>
        <w:t>у</w:t>
      </w:r>
      <w:r w:rsidR="00B14D57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="00305972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B14D57">
        <w:rPr>
          <w:rFonts w:ascii="Times New Roman" w:hAnsi="Times New Roman" w:cs="Times New Roman"/>
          <w:sz w:val="28"/>
          <w:szCs w:val="28"/>
        </w:rPr>
        <w:t xml:space="preserve"> за использование </w:t>
      </w:r>
      <w:r w:rsidR="0030597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B14D57">
        <w:rPr>
          <w:rFonts w:ascii="Times New Roman" w:hAnsi="Times New Roman" w:cs="Times New Roman"/>
          <w:sz w:val="28"/>
          <w:szCs w:val="28"/>
        </w:rPr>
        <w:t>средств, предусмотренных для обеспечения горячим питанием обучающихся, ежемесячно</w:t>
      </w:r>
      <w:r w:rsidR="00305972">
        <w:rPr>
          <w:rFonts w:ascii="Times New Roman" w:hAnsi="Times New Roman" w:cs="Times New Roman"/>
          <w:sz w:val="28"/>
          <w:szCs w:val="28"/>
        </w:rPr>
        <w:t>,</w:t>
      </w:r>
      <w:r w:rsidR="00B14D57">
        <w:rPr>
          <w:rFonts w:ascii="Times New Roman" w:hAnsi="Times New Roman" w:cs="Times New Roman"/>
          <w:sz w:val="28"/>
          <w:szCs w:val="28"/>
        </w:rPr>
        <w:t xml:space="preserve"> на 5 число каждого месяца с нарастающим итогом.</w:t>
      </w:r>
    </w:p>
    <w:p w:rsidR="004E28BE" w:rsidRDefault="004E28BE"/>
    <w:sectPr w:rsidR="004E28BE" w:rsidSect="00E16C32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50"/>
    <w:rsid w:val="00001F12"/>
    <w:rsid w:val="000068C2"/>
    <w:rsid w:val="000373A5"/>
    <w:rsid w:val="001349A5"/>
    <w:rsid w:val="00154050"/>
    <w:rsid w:val="001B1AED"/>
    <w:rsid w:val="001C5719"/>
    <w:rsid w:val="002010B9"/>
    <w:rsid w:val="00216554"/>
    <w:rsid w:val="00281C6E"/>
    <w:rsid w:val="002B4FC5"/>
    <w:rsid w:val="00305972"/>
    <w:rsid w:val="0031036E"/>
    <w:rsid w:val="00316713"/>
    <w:rsid w:val="00330504"/>
    <w:rsid w:val="00394F6D"/>
    <w:rsid w:val="003C2BBD"/>
    <w:rsid w:val="0048134A"/>
    <w:rsid w:val="00483EC0"/>
    <w:rsid w:val="0049255E"/>
    <w:rsid w:val="00494AB1"/>
    <w:rsid w:val="004E28BE"/>
    <w:rsid w:val="0052448E"/>
    <w:rsid w:val="00524540"/>
    <w:rsid w:val="00590525"/>
    <w:rsid w:val="005C2033"/>
    <w:rsid w:val="006A0E02"/>
    <w:rsid w:val="00731170"/>
    <w:rsid w:val="007D6550"/>
    <w:rsid w:val="008D4D30"/>
    <w:rsid w:val="009302D3"/>
    <w:rsid w:val="00941C93"/>
    <w:rsid w:val="00995E81"/>
    <w:rsid w:val="009A7F44"/>
    <w:rsid w:val="009B7C54"/>
    <w:rsid w:val="00A45491"/>
    <w:rsid w:val="00A93372"/>
    <w:rsid w:val="00B14D57"/>
    <w:rsid w:val="00B5120C"/>
    <w:rsid w:val="00B74D92"/>
    <w:rsid w:val="00BB02FF"/>
    <w:rsid w:val="00BC19C0"/>
    <w:rsid w:val="00BE5527"/>
    <w:rsid w:val="00C408E9"/>
    <w:rsid w:val="00C82998"/>
    <w:rsid w:val="00CC0E48"/>
    <w:rsid w:val="00D00405"/>
    <w:rsid w:val="00D03D48"/>
    <w:rsid w:val="00DE67BF"/>
    <w:rsid w:val="00E16C32"/>
    <w:rsid w:val="00F9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1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14D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A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5</cp:revision>
  <cp:lastPrinted>2023-01-09T13:34:00Z</cp:lastPrinted>
  <dcterms:created xsi:type="dcterms:W3CDTF">2023-01-09T13:34:00Z</dcterms:created>
  <dcterms:modified xsi:type="dcterms:W3CDTF">2023-01-10T07:02:00Z</dcterms:modified>
</cp:coreProperties>
</file>